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>
        <w:rPr>
          <w:sz w:val="24"/>
          <w:lang w:val="ru-RU"/>
        </w:rPr>
        <w:t>.11.</w:t>
      </w:r>
      <w:r w:rsidR="00C35259">
        <w:rPr>
          <w:sz w:val="24"/>
          <w:lang w:val="ru-RU"/>
        </w:rPr>
        <w:t>202</w:t>
      </w:r>
      <w:r w:rsidR="000602E2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="000602E2">
        <w:rPr>
          <w:sz w:val="24"/>
          <w:lang w:val="ru-RU"/>
        </w:rPr>
        <w:t xml:space="preserve"> часов 3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 w:rsidR="009C010D" w:rsidRPr="009C010D">
        <w:rPr>
          <w:sz w:val="24"/>
          <w:lang w:val="ru-RU"/>
        </w:rPr>
        <w:t xml:space="preserve"> ноября 202</w:t>
      </w:r>
      <w:r w:rsidR="000602E2">
        <w:rPr>
          <w:sz w:val="24"/>
          <w:lang w:val="ru-RU"/>
        </w:rPr>
        <w:t>1 г. в 14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0602E2">
        <w:t>26.10</w:t>
      </w:r>
      <w:r w:rsidR="000602E2" w:rsidRPr="006D0391">
        <w:t>.2021 №</w:t>
      </w:r>
      <w:r w:rsidR="000602E2">
        <w:t>3108</w:t>
      </w:r>
      <w:r w:rsidR="000602E2" w:rsidRPr="0096457D">
        <w:t xml:space="preserve"> «О проведении аукциона на право заключения договор</w:t>
      </w:r>
      <w:r w:rsidR="000602E2">
        <w:t>ов</w:t>
      </w:r>
      <w:r w:rsidR="000602E2" w:rsidRPr="0096457D">
        <w:t xml:space="preserve"> на размещение нестационарн</w:t>
      </w:r>
      <w:r w:rsidR="000602E2">
        <w:t>ых</w:t>
      </w:r>
      <w:r w:rsidR="000602E2" w:rsidRPr="0096457D">
        <w:t xml:space="preserve"> торгов</w:t>
      </w:r>
      <w:r w:rsidR="000602E2">
        <w:t>ых</w:t>
      </w:r>
      <w:r w:rsidR="000602E2" w:rsidRPr="0096457D">
        <w:t xml:space="preserve"> объект»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AF6C8F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B65A82" w:rsidRPr="00B65A82" w:rsidRDefault="00B65A82" w:rsidP="00B65A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A82">
        <w:rPr>
          <w:rFonts w:ascii="Times New Roman" w:hAnsi="Times New Roman" w:cs="Times New Roman"/>
          <w:b/>
          <w:bCs/>
        </w:rPr>
        <w:t>Лот№4</w:t>
      </w:r>
      <w:r w:rsidRPr="00B65A82">
        <w:rPr>
          <w:rFonts w:ascii="Times New Roman" w:hAnsi="Times New Roman" w:cs="Times New Roman"/>
        </w:rPr>
        <w:t xml:space="preserve"> - Право на заключение договора на размещение нестационарного торгового объекта, сроком на 17 календарных дней (с 15.12.2021 г. по 31.12.2021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ул.Маяковского, в районе магазина «Далос», сведения о местоположении НТО: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B65A82" w:rsidRPr="00B65A82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82" w:rsidRPr="00B65A82" w:rsidRDefault="00B65A82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65A8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65A82" w:rsidRPr="00B65A82" w:rsidRDefault="00B65A82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65A8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65A82" w:rsidRPr="00B65A82" w:rsidRDefault="00B65A82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65A8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B65A82" w:rsidRPr="00B65A82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5643.64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18781.94</w:t>
            </w:r>
          </w:p>
        </w:tc>
      </w:tr>
      <w:tr w:rsidR="00B65A82" w:rsidRPr="00B65A82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5642.18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18786.72</w:t>
            </w:r>
          </w:p>
        </w:tc>
      </w:tr>
      <w:tr w:rsidR="00B65A82" w:rsidRPr="00B65A82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5638.35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18785.55</w:t>
            </w:r>
          </w:p>
        </w:tc>
      </w:tr>
      <w:tr w:rsidR="00B65A82" w:rsidRPr="00B65A82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5639.82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A82" w:rsidRPr="00B65A82" w:rsidRDefault="00B65A8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2">
              <w:rPr>
                <w:rFonts w:ascii="Times New Roman" w:hAnsi="Times New Roman" w:cs="Times New Roman"/>
                <w:sz w:val="20"/>
                <w:szCs w:val="20"/>
              </w:rPr>
              <w:t>18780.77</w:t>
            </w:r>
          </w:p>
        </w:tc>
      </w:tr>
    </w:tbl>
    <w:p w:rsidR="00B65A82" w:rsidRPr="00B65A82" w:rsidRDefault="00B65A82" w:rsidP="00B65A82">
      <w:pPr>
        <w:ind w:firstLine="567"/>
        <w:jc w:val="both"/>
        <w:rPr>
          <w:rFonts w:ascii="Times New Roman" w:hAnsi="Times New Roman" w:cs="Times New Roman"/>
        </w:rPr>
      </w:pPr>
      <w:r w:rsidRPr="00B65A82">
        <w:rPr>
          <w:rFonts w:ascii="Times New Roman" w:hAnsi="Times New Roman" w:cs="Times New Roman"/>
        </w:rPr>
        <w:t>Начальный размер платы по договору составляет 389 (триста восемьдесят девять) рублей 28 копеек.</w:t>
      </w:r>
    </w:p>
    <w:p w:rsidR="00B65A82" w:rsidRPr="00B65A82" w:rsidRDefault="00B65A82" w:rsidP="00B65A82">
      <w:pPr>
        <w:ind w:firstLine="567"/>
        <w:jc w:val="both"/>
        <w:rPr>
          <w:rFonts w:ascii="Times New Roman" w:hAnsi="Times New Roman" w:cs="Times New Roman"/>
        </w:rPr>
      </w:pPr>
      <w:r w:rsidRPr="00B65A82">
        <w:rPr>
          <w:rFonts w:ascii="Times New Roman" w:hAnsi="Times New Roman" w:cs="Times New Roman"/>
        </w:rPr>
        <w:t>Размер задатка 389 (триста восемьдесят девять) рублей 28 копеек.</w:t>
      </w:r>
    </w:p>
    <w:p w:rsidR="00B65A82" w:rsidRPr="00B65A82" w:rsidRDefault="00B65A82" w:rsidP="00B65A82">
      <w:pPr>
        <w:ind w:firstLine="567"/>
        <w:jc w:val="both"/>
        <w:rPr>
          <w:rFonts w:ascii="Times New Roman" w:hAnsi="Times New Roman" w:cs="Times New Roman"/>
        </w:rPr>
      </w:pPr>
      <w:r w:rsidRPr="00B65A82">
        <w:rPr>
          <w:rFonts w:ascii="Times New Roman" w:hAnsi="Times New Roman" w:cs="Times New Roman"/>
        </w:rPr>
        <w:t>Шаг аукциона 11 (одиннадцать) рублей 00 копеек.</w:t>
      </w:r>
    </w:p>
    <w:p w:rsidR="00004AE7" w:rsidRDefault="00004AE7" w:rsidP="00AF6C8F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F6C8F" w:rsidP="00B65A8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B65A8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65A8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B65A8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B65A82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389,28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D7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B55E8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B55E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22.11.2020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B55E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на 17 календарных дней (с 15.12.202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г.), </w:t>
      </w:r>
      <w:r w:rsidR="00B55E8F" w:rsidRPr="00B65A82">
        <w:rPr>
          <w:rFonts w:ascii="Times New Roman" w:hAnsi="Times New Roman" w:cs="Times New Roman"/>
        </w:rPr>
        <w:t>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ул.Маяковского, в районе магазина «Далос»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F6C8F" w:rsidRPr="00AF6C8F" w:rsidRDefault="00004AE7" w:rsidP="00AF6C8F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B55E8F" w:rsidRPr="00B65A82">
        <w:rPr>
          <w:rFonts w:ascii="Times New Roman" w:hAnsi="Times New Roman" w:cs="Times New Roman"/>
        </w:rPr>
        <w:t>Самарская область, г.Кинель, ул.Маяковского, в районе магазина «Далос»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B55E8F" w:rsidRPr="00B65A82">
        <w:rPr>
          <w:rFonts w:ascii="Times New Roman" w:hAnsi="Times New Roman" w:cs="Times New Roman"/>
        </w:rPr>
        <w:t>389 (триста восемьдесят девять) рублей 28 копеек</w:t>
      </w:r>
      <w:bookmarkStart w:id="3" w:name="_GoBack"/>
      <w:bookmarkEnd w:id="3"/>
      <w:r w:rsidR="00AF6C8F" w:rsidRPr="00AF6C8F">
        <w:rPr>
          <w:rFonts w:ascii="Times New Roman" w:hAnsi="Times New Roman" w:cs="Times New Roman"/>
        </w:rPr>
        <w:t>.</w:t>
      </w: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F6C8F" w:rsidRPr="00E95074" w:rsidRDefault="00AF6C8F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C7F" w:rsidRDefault="00AA5C7F">
      <w:r>
        <w:separator/>
      </w:r>
    </w:p>
  </w:endnote>
  <w:endnote w:type="continuationSeparator" w:id="0">
    <w:p w:rsidR="00AA5C7F" w:rsidRDefault="00AA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C7F" w:rsidRDefault="00AA5C7F"/>
  </w:footnote>
  <w:footnote w:type="continuationSeparator" w:id="0">
    <w:p w:rsidR="00AA5C7F" w:rsidRDefault="00AA5C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AA5C7F"/>
    <w:rsid w:val="00AE3A6A"/>
    <w:rsid w:val="00AF6C8F"/>
    <w:rsid w:val="00B55E8F"/>
    <w:rsid w:val="00B65A82"/>
    <w:rsid w:val="00BC0EAA"/>
    <w:rsid w:val="00BC2483"/>
    <w:rsid w:val="00BC6252"/>
    <w:rsid w:val="00C11AD1"/>
    <w:rsid w:val="00C35259"/>
    <w:rsid w:val="00CE4271"/>
    <w:rsid w:val="00D12658"/>
    <w:rsid w:val="00D33082"/>
    <w:rsid w:val="00D41878"/>
    <w:rsid w:val="00D6687B"/>
    <w:rsid w:val="00DB1AED"/>
    <w:rsid w:val="00E42CB7"/>
    <w:rsid w:val="00E446FC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7</cp:revision>
  <cp:lastPrinted>2021-11-26T11:46:00Z</cp:lastPrinted>
  <dcterms:created xsi:type="dcterms:W3CDTF">2020-11-25T14:53:00Z</dcterms:created>
  <dcterms:modified xsi:type="dcterms:W3CDTF">2021-11-26T11:46:00Z</dcterms:modified>
</cp:coreProperties>
</file>